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7D" w:rsidRPr="0071397D" w:rsidRDefault="0071397D" w:rsidP="00E24F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97D">
        <w:rPr>
          <w:rFonts w:ascii="Times New Roman" w:hAnsi="Times New Roman" w:cs="Times New Roman"/>
          <w:b/>
          <w:sz w:val="28"/>
          <w:szCs w:val="28"/>
        </w:rPr>
        <w:t>Люберецк</w:t>
      </w:r>
      <w:r w:rsidR="002477DB">
        <w:rPr>
          <w:rFonts w:ascii="Times New Roman" w:hAnsi="Times New Roman" w:cs="Times New Roman"/>
          <w:b/>
          <w:sz w:val="28"/>
          <w:szCs w:val="28"/>
        </w:rPr>
        <w:t>ая</w:t>
      </w:r>
      <w:r w:rsidRPr="0071397D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2477DB">
        <w:rPr>
          <w:rFonts w:ascii="Times New Roman" w:hAnsi="Times New Roman" w:cs="Times New Roman"/>
          <w:b/>
          <w:sz w:val="28"/>
          <w:szCs w:val="28"/>
        </w:rPr>
        <w:t>ая</w:t>
      </w:r>
      <w:r w:rsidRPr="0071397D">
        <w:rPr>
          <w:rFonts w:ascii="Times New Roman" w:hAnsi="Times New Roman" w:cs="Times New Roman"/>
          <w:b/>
          <w:sz w:val="28"/>
          <w:szCs w:val="28"/>
        </w:rPr>
        <w:t xml:space="preserve"> прокуратур</w:t>
      </w:r>
      <w:r w:rsidR="002477DB">
        <w:rPr>
          <w:rFonts w:ascii="Times New Roman" w:hAnsi="Times New Roman" w:cs="Times New Roman"/>
          <w:b/>
          <w:sz w:val="28"/>
          <w:szCs w:val="28"/>
        </w:rPr>
        <w:t>а</w:t>
      </w:r>
      <w:r w:rsidRPr="00713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F64">
        <w:rPr>
          <w:rFonts w:ascii="Times New Roman" w:hAnsi="Times New Roman" w:cs="Times New Roman"/>
          <w:b/>
          <w:sz w:val="28"/>
          <w:szCs w:val="28"/>
        </w:rPr>
        <w:t>выявила нарушения трудовых прав несовершеннолетних.</w:t>
      </w:r>
    </w:p>
    <w:p w:rsidR="0071397D" w:rsidRPr="0071397D" w:rsidRDefault="0071397D" w:rsidP="007139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97D" w:rsidRPr="0071397D" w:rsidRDefault="0071397D" w:rsidP="00713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97D">
        <w:rPr>
          <w:rFonts w:ascii="Times New Roman" w:hAnsi="Times New Roman" w:cs="Times New Roman"/>
          <w:sz w:val="28"/>
          <w:szCs w:val="28"/>
        </w:rPr>
        <w:t xml:space="preserve">Люберецкой городской прокуратурой проведена проверка </w:t>
      </w:r>
      <w:r w:rsidR="00EA2A65" w:rsidRPr="00EA2A65">
        <w:rPr>
          <w:rFonts w:ascii="Times New Roman" w:hAnsi="Times New Roman" w:cs="Times New Roman"/>
          <w:sz w:val="28"/>
          <w:szCs w:val="28"/>
        </w:rPr>
        <w:t>соблюдения требований трудового зако</w:t>
      </w:r>
      <w:r w:rsidR="00E24F64">
        <w:rPr>
          <w:rFonts w:ascii="Times New Roman" w:hAnsi="Times New Roman" w:cs="Times New Roman"/>
          <w:sz w:val="28"/>
          <w:szCs w:val="28"/>
        </w:rPr>
        <w:t xml:space="preserve">нодательства несовершеннолетних в летний период времени. </w:t>
      </w:r>
    </w:p>
    <w:p w:rsidR="00EA2A65" w:rsidRDefault="002477DB" w:rsidP="00EA2A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городских округах Люберцы, Котельники и Дзержинский</w:t>
      </w:r>
      <w:r w:rsidRPr="00EA2A65">
        <w:rPr>
          <w:rFonts w:ascii="Times New Roman" w:hAnsi="Times New Roman" w:cs="Times New Roman"/>
          <w:sz w:val="28"/>
          <w:szCs w:val="28"/>
        </w:rPr>
        <w:t xml:space="preserve"> </w:t>
      </w:r>
      <w:r w:rsidR="00E639C9">
        <w:rPr>
          <w:rFonts w:ascii="Times New Roman" w:hAnsi="Times New Roman" w:cs="Times New Roman"/>
          <w:sz w:val="28"/>
          <w:szCs w:val="28"/>
        </w:rPr>
        <w:t>в период с</w:t>
      </w:r>
      <w:r w:rsidR="00E639C9" w:rsidRPr="00EA2A65">
        <w:rPr>
          <w:rFonts w:ascii="Times New Roman" w:hAnsi="Times New Roman" w:cs="Times New Roman"/>
          <w:sz w:val="28"/>
          <w:szCs w:val="28"/>
        </w:rPr>
        <w:t xml:space="preserve"> 01 по 30 июня 2022 года</w:t>
      </w:r>
      <w:r w:rsidR="00EA2A65">
        <w:rPr>
          <w:rFonts w:ascii="Times New Roman" w:hAnsi="Times New Roman" w:cs="Times New Roman"/>
          <w:sz w:val="28"/>
          <w:szCs w:val="28"/>
        </w:rPr>
        <w:t xml:space="preserve"> </w:t>
      </w:r>
      <w:r w:rsidR="00EA2A65" w:rsidRPr="00EA2A65">
        <w:rPr>
          <w:rFonts w:ascii="Times New Roman" w:hAnsi="Times New Roman" w:cs="Times New Roman"/>
          <w:sz w:val="28"/>
          <w:szCs w:val="28"/>
        </w:rPr>
        <w:t>на базе 11 общеобразовательных организаций созданы временные трудовые бригады для 213 подростков.</w:t>
      </w:r>
    </w:p>
    <w:p w:rsidR="00E24F64" w:rsidRDefault="002477DB" w:rsidP="00247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Проведенными органами прокуратуры надзорными мероприятиями вскрыты нарушения трудовых прав несовершеннолетних, в том числе выявлены факты несоблюдения правил охраны труда при трудоустройстве несовершеннолетних.</w:t>
      </w:r>
    </w:p>
    <w:p w:rsidR="002477DB" w:rsidRDefault="00FB5670" w:rsidP="002477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477DB">
        <w:rPr>
          <w:rFonts w:ascii="Times New Roman" w:hAnsi="Times New Roman" w:cs="Times New Roman"/>
          <w:sz w:val="28"/>
          <w:szCs w:val="28"/>
        </w:rPr>
        <w:t>руководителям</w:t>
      </w:r>
      <w:r w:rsidR="00CE3ADE">
        <w:rPr>
          <w:rFonts w:ascii="Times New Roman" w:hAnsi="Times New Roman" w:cs="Times New Roman"/>
          <w:sz w:val="28"/>
          <w:szCs w:val="28"/>
        </w:rPr>
        <w:t>и</w:t>
      </w:r>
      <w:r w:rsidR="002477DB" w:rsidRPr="002477DB">
        <w:rPr>
          <w:rFonts w:ascii="Times New Roman" w:hAnsi="Times New Roman" w:cs="Times New Roman"/>
          <w:sz w:val="28"/>
          <w:szCs w:val="28"/>
        </w:rPr>
        <w:t xml:space="preserve"> 6 общеобразовательных организаций с 62 лицами, достигшими возраста 14 лет заключен трудовой договор без письменного согласия одного из родителей (попечителей) </w:t>
      </w:r>
      <w:r w:rsidR="002477DB">
        <w:rPr>
          <w:rFonts w:ascii="Times New Roman" w:hAnsi="Times New Roman" w:cs="Times New Roman"/>
          <w:sz w:val="28"/>
          <w:szCs w:val="28"/>
        </w:rPr>
        <w:t xml:space="preserve">и органа опеки и попечительства. По данному факту городской прокуратурой в отношении 6 руководителей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2477DB">
        <w:rPr>
          <w:rFonts w:ascii="Times New Roman" w:hAnsi="Times New Roman" w:cs="Times New Roman"/>
          <w:sz w:val="28"/>
          <w:szCs w:val="28"/>
        </w:rPr>
        <w:t xml:space="preserve"> </w:t>
      </w:r>
      <w:r w:rsidR="00CE3ADE">
        <w:rPr>
          <w:rFonts w:ascii="Times New Roman" w:hAnsi="Times New Roman" w:cs="Times New Roman"/>
          <w:sz w:val="28"/>
          <w:szCs w:val="28"/>
        </w:rPr>
        <w:t>возбуждено</w:t>
      </w:r>
      <w:r w:rsidR="002477DB">
        <w:rPr>
          <w:rFonts w:ascii="Times New Roman" w:hAnsi="Times New Roman" w:cs="Times New Roman"/>
          <w:sz w:val="28"/>
          <w:szCs w:val="28"/>
        </w:rPr>
        <w:t xml:space="preserve"> 6 дел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7DB" w:rsidRPr="00E24F64">
        <w:rPr>
          <w:rFonts w:ascii="Times New Roman" w:hAnsi="Times New Roman" w:cs="Times New Roman"/>
          <w:sz w:val="28"/>
          <w:szCs w:val="28"/>
        </w:rPr>
        <w:t>ч. 3 ст. 5.27.1 КоАП РФ</w:t>
      </w:r>
      <w:r w:rsidR="002477DB">
        <w:rPr>
          <w:rFonts w:ascii="Times New Roman" w:hAnsi="Times New Roman" w:cs="Times New Roman"/>
          <w:sz w:val="28"/>
          <w:szCs w:val="28"/>
        </w:rPr>
        <w:t>.</w:t>
      </w:r>
    </w:p>
    <w:p w:rsidR="004A0F19" w:rsidRDefault="00FB5670" w:rsidP="00FB5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установлено, что </w:t>
      </w:r>
      <w:r w:rsidRPr="00FB5670">
        <w:rPr>
          <w:rFonts w:ascii="Times New Roman" w:hAnsi="Times New Roman" w:cs="Times New Roman"/>
          <w:sz w:val="28"/>
          <w:szCs w:val="28"/>
        </w:rPr>
        <w:t>руководителям</w:t>
      </w:r>
      <w:r w:rsidR="00CE3ADE">
        <w:rPr>
          <w:rFonts w:ascii="Times New Roman" w:hAnsi="Times New Roman" w:cs="Times New Roman"/>
          <w:sz w:val="28"/>
          <w:szCs w:val="28"/>
        </w:rPr>
        <w:t>и</w:t>
      </w:r>
      <w:r w:rsidRPr="00FB5670">
        <w:rPr>
          <w:rFonts w:ascii="Times New Roman" w:hAnsi="Times New Roman" w:cs="Times New Roman"/>
          <w:sz w:val="28"/>
          <w:szCs w:val="28"/>
        </w:rPr>
        <w:t xml:space="preserve"> 6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ADE" w:rsidRPr="004A0F19">
        <w:rPr>
          <w:rFonts w:ascii="Times New Roman" w:hAnsi="Times New Roman" w:cs="Times New Roman"/>
          <w:sz w:val="28"/>
          <w:szCs w:val="28"/>
        </w:rPr>
        <w:t>заключен трудово</w:t>
      </w:r>
      <w:r w:rsidR="00CE3ADE">
        <w:rPr>
          <w:rFonts w:ascii="Times New Roman" w:hAnsi="Times New Roman" w:cs="Times New Roman"/>
          <w:sz w:val="28"/>
          <w:szCs w:val="28"/>
        </w:rPr>
        <w:t>й</w:t>
      </w:r>
      <w:r w:rsidR="00CE3ADE" w:rsidRPr="004A0F1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E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28 лицами, </w:t>
      </w:r>
      <w:r w:rsidRPr="004A0F19">
        <w:rPr>
          <w:rFonts w:ascii="Times New Roman" w:hAnsi="Times New Roman" w:cs="Times New Roman"/>
          <w:sz w:val="28"/>
          <w:szCs w:val="28"/>
        </w:rPr>
        <w:t>не дост</w:t>
      </w:r>
      <w:r>
        <w:rPr>
          <w:rFonts w:ascii="Times New Roman" w:hAnsi="Times New Roman" w:cs="Times New Roman"/>
          <w:sz w:val="28"/>
          <w:szCs w:val="28"/>
        </w:rPr>
        <w:t>игшими возраста восемнадцати лет,</w:t>
      </w:r>
      <w:r w:rsidR="00E6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E6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прошедши</w:t>
      </w:r>
      <w:r w:rsidR="00CE3ADE">
        <w:rPr>
          <w:rFonts w:ascii="Times New Roman" w:hAnsi="Times New Roman" w:cs="Times New Roman"/>
          <w:sz w:val="28"/>
          <w:szCs w:val="28"/>
        </w:rPr>
        <w:t>ми</w:t>
      </w:r>
      <w:r w:rsidR="00E639C9">
        <w:rPr>
          <w:rFonts w:ascii="Times New Roman" w:hAnsi="Times New Roman" w:cs="Times New Roman"/>
          <w:sz w:val="28"/>
          <w:szCs w:val="28"/>
        </w:rPr>
        <w:t xml:space="preserve"> </w:t>
      </w:r>
      <w:r w:rsidR="00E639C9" w:rsidRPr="00E639C9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82481">
        <w:rPr>
          <w:rFonts w:ascii="Times New Roman" w:hAnsi="Times New Roman" w:cs="Times New Roman"/>
          <w:sz w:val="28"/>
          <w:szCs w:val="28"/>
        </w:rPr>
        <w:t>й</w:t>
      </w:r>
      <w:r w:rsidR="00E639C9" w:rsidRPr="00E639C9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248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9C9" w:rsidRPr="00E639C9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, в связи с чем</w:t>
      </w:r>
      <w:r w:rsidRPr="00FB5670">
        <w:rPr>
          <w:rFonts w:ascii="Times New Roman" w:hAnsi="Times New Roman" w:cs="Times New Roman"/>
          <w:sz w:val="28"/>
          <w:szCs w:val="28"/>
        </w:rPr>
        <w:t xml:space="preserve"> городской прокуратурой в отношении </w:t>
      </w:r>
      <w:r>
        <w:rPr>
          <w:rFonts w:ascii="Times New Roman" w:hAnsi="Times New Roman" w:cs="Times New Roman"/>
          <w:sz w:val="28"/>
          <w:szCs w:val="28"/>
        </w:rPr>
        <w:t>виновных должностных лиц</w:t>
      </w:r>
      <w:r w:rsidRPr="00FB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возбужден</w:t>
      </w:r>
      <w:r w:rsidR="00CE3ADE">
        <w:rPr>
          <w:rFonts w:ascii="Times New Roman" w:hAnsi="Times New Roman" w:cs="Times New Roman"/>
          <w:sz w:val="28"/>
          <w:szCs w:val="28"/>
        </w:rPr>
        <w:t>ы</w:t>
      </w:r>
      <w:r w:rsidRPr="00FB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</w:t>
      </w:r>
      <w:r w:rsidR="00CE3A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FB5670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предусмотренном </w:t>
      </w:r>
      <w:r w:rsidR="00CE3ADE">
        <w:rPr>
          <w:rFonts w:ascii="Times New Roman" w:hAnsi="Times New Roman" w:cs="Times New Roman"/>
          <w:sz w:val="28"/>
          <w:szCs w:val="28"/>
        </w:rPr>
        <w:t xml:space="preserve">  </w:t>
      </w:r>
      <w:r w:rsidRPr="00FB5670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 ст. 5.27</w:t>
      </w:r>
      <w:r w:rsidRPr="00FB5670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B07E2" w:rsidRDefault="009B07E2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7E2" w:rsidRDefault="00E47BB9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Матвеева Н.В.</w:t>
      </w:r>
    </w:p>
    <w:p w:rsidR="009B07E2" w:rsidRDefault="009B07E2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7E2" w:rsidRDefault="009B07E2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7E2" w:rsidRDefault="009B07E2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7E2" w:rsidRDefault="009B07E2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7E2" w:rsidRDefault="009B07E2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7E2" w:rsidRDefault="009B07E2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976" w:rsidRDefault="00EF0976" w:rsidP="00B872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0976" w:rsidSect="0017537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51"/>
    <w:rsid w:val="00054FD5"/>
    <w:rsid w:val="000B1ED9"/>
    <w:rsid w:val="00175371"/>
    <w:rsid w:val="00176312"/>
    <w:rsid w:val="001E029C"/>
    <w:rsid w:val="001F0687"/>
    <w:rsid w:val="00214E97"/>
    <w:rsid w:val="00221033"/>
    <w:rsid w:val="002477DB"/>
    <w:rsid w:val="00297028"/>
    <w:rsid w:val="002B2827"/>
    <w:rsid w:val="002B5153"/>
    <w:rsid w:val="00304C68"/>
    <w:rsid w:val="003E7629"/>
    <w:rsid w:val="00482481"/>
    <w:rsid w:val="004A0F19"/>
    <w:rsid w:val="004C13B5"/>
    <w:rsid w:val="004F1956"/>
    <w:rsid w:val="00510FC3"/>
    <w:rsid w:val="00586356"/>
    <w:rsid w:val="005D6726"/>
    <w:rsid w:val="005E0883"/>
    <w:rsid w:val="0061572A"/>
    <w:rsid w:val="006B10A8"/>
    <w:rsid w:val="006D14EC"/>
    <w:rsid w:val="0071397D"/>
    <w:rsid w:val="0075571C"/>
    <w:rsid w:val="007A58E8"/>
    <w:rsid w:val="00854CF2"/>
    <w:rsid w:val="00862B3B"/>
    <w:rsid w:val="008A3C5B"/>
    <w:rsid w:val="008D2476"/>
    <w:rsid w:val="008E55A0"/>
    <w:rsid w:val="00905CA7"/>
    <w:rsid w:val="00924316"/>
    <w:rsid w:val="0094137F"/>
    <w:rsid w:val="0095155E"/>
    <w:rsid w:val="0096083D"/>
    <w:rsid w:val="0099029B"/>
    <w:rsid w:val="009B07E2"/>
    <w:rsid w:val="009B1178"/>
    <w:rsid w:val="00A4525C"/>
    <w:rsid w:val="00A70152"/>
    <w:rsid w:val="00A8068A"/>
    <w:rsid w:val="00A85156"/>
    <w:rsid w:val="00AA18AE"/>
    <w:rsid w:val="00AC1B84"/>
    <w:rsid w:val="00B254A3"/>
    <w:rsid w:val="00B500EC"/>
    <w:rsid w:val="00B872AC"/>
    <w:rsid w:val="00BC07FE"/>
    <w:rsid w:val="00BF67A7"/>
    <w:rsid w:val="00C1472B"/>
    <w:rsid w:val="00CC4F06"/>
    <w:rsid w:val="00CE3ADE"/>
    <w:rsid w:val="00D11E9C"/>
    <w:rsid w:val="00DE2E8A"/>
    <w:rsid w:val="00DF193C"/>
    <w:rsid w:val="00E24F64"/>
    <w:rsid w:val="00E47BB9"/>
    <w:rsid w:val="00E639C9"/>
    <w:rsid w:val="00EA2A65"/>
    <w:rsid w:val="00EB2BE0"/>
    <w:rsid w:val="00ED1CD6"/>
    <w:rsid w:val="00EF0976"/>
    <w:rsid w:val="00F44551"/>
    <w:rsid w:val="00F93595"/>
    <w:rsid w:val="00FA3BB2"/>
    <w:rsid w:val="00FA5652"/>
    <w:rsid w:val="00F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6E5"/>
  <w15:chartTrackingRefBased/>
  <w15:docId w15:val="{2E43A38D-E443-460F-A942-BE55AC7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Надежда Владимировна</dc:creator>
  <cp:keywords/>
  <dc:description/>
  <cp:lastModifiedBy>Чистикина Наталья Александровна</cp:lastModifiedBy>
  <cp:revision>3</cp:revision>
  <cp:lastPrinted>2022-12-13T10:15:00Z</cp:lastPrinted>
  <dcterms:created xsi:type="dcterms:W3CDTF">2022-12-20T14:33:00Z</dcterms:created>
  <dcterms:modified xsi:type="dcterms:W3CDTF">2022-12-20T14:34:00Z</dcterms:modified>
</cp:coreProperties>
</file>